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ŠKOLA ZA KLASIČNI BALET</w:t>
      </w: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ZAGREB, ILIRSKI TRG 9</w:t>
      </w: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10000 ZAGREB</w:t>
      </w:r>
    </w:p>
    <w:p w:rsidR="004E3DB4" w:rsidRDefault="004E3DB4" w:rsidP="004E3DB4">
      <w:pPr>
        <w:pStyle w:val="Bezproreda"/>
        <w:rPr>
          <w:rFonts w:ascii="Times" w:hAnsi="Times"/>
          <w:lang w:eastAsia="hr-HR"/>
        </w:rPr>
      </w:pPr>
      <w:r>
        <w:rPr>
          <w:rFonts w:ascii="Times" w:hAnsi="Times"/>
          <w:lang w:eastAsia="hr-HR"/>
        </w:rPr>
        <w:t>KLASA:</w:t>
      </w:r>
      <w:r>
        <w:t xml:space="preserve"> </w:t>
      </w:r>
      <w:r>
        <w:rPr>
          <w:rFonts w:ascii="Times" w:hAnsi="Times"/>
          <w:lang w:eastAsia="hr-HR"/>
        </w:rPr>
        <w:t>112-02/25-01/9</w:t>
      </w:r>
    </w:p>
    <w:p w:rsidR="004E3DB4" w:rsidRDefault="004E3DB4" w:rsidP="004E3DB4">
      <w:pPr>
        <w:pStyle w:val="Bezproreda"/>
        <w:rPr>
          <w:rFonts w:ascii="Times" w:hAnsi="Times"/>
          <w:lang w:eastAsia="hr-HR"/>
        </w:rPr>
      </w:pPr>
      <w:r>
        <w:rPr>
          <w:rFonts w:ascii="Times" w:hAnsi="Times"/>
          <w:lang w:eastAsia="hr-HR"/>
        </w:rPr>
        <w:t>URBROJ: 251-99-02/01-25-2</w:t>
      </w: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Zagrebu, 24.listopada 2025.</w:t>
      </w: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Temeljem članka 125. Zakona o odgoju i obrazovanju u osnovnoj i srednjoj školi (NN 87/08,86/09,92/10,105/10,90/11,5/12,16/12,86/12,126/12,94/13,152/14,07/17,68/18, 98/19,64/20,151/22,155/23, 156/23) uz suglasnost Školskog odbora 24.10.2025. ravnateljica Martina Kralj,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 muzike donosi</w:t>
      </w: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ODLUKU</w:t>
      </w:r>
    </w:p>
    <w:p w:rsidR="004E3DB4" w:rsidRDefault="004E3DB4" w:rsidP="004E3DB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 neizboru kandidata na natječaju</w:t>
      </w:r>
    </w:p>
    <w:p w:rsidR="004E3DB4" w:rsidRDefault="004E3DB4" w:rsidP="004E3DB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provedenog natječaja za radno mjesto nastavnik/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E281F">
        <w:rPr>
          <w:rFonts w:ascii="Times New Roman" w:hAnsi="Times New Roman" w:cs="Times New Roman"/>
          <w:sz w:val="24"/>
          <w:szCs w:val="24"/>
          <w:lang w:val="hr-HR"/>
        </w:rPr>
        <w:t>tambure</w:t>
      </w:r>
      <w:r w:rsidR="005F16B7">
        <w:rPr>
          <w:rFonts w:ascii="Times New Roman" w:hAnsi="Times New Roman" w:cs="Times New Roman"/>
          <w:sz w:val="24"/>
          <w:szCs w:val="24"/>
          <w:lang w:val="hr-HR"/>
        </w:rPr>
        <w:t xml:space="preserve"> (9.10.2025.-17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.10.2025.) određeno nepuno ra</w:t>
      </w:r>
      <w:r w:rsidR="005F16B7">
        <w:rPr>
          <w:rFonts w:ascii="Times New Roman" w:hAnsi="Times New Roman" w:cs="Times New Roman"/>
          <w:sz w:val="24"/>
          <w:szCs w:val="24"/>
          <w:lang w:val="hr-HR"/>
        </w:rPr>
        <w:t>dno vrijeme –14 sati, koji je 9. listopada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2025. godine objavljen na oglasnoj ploči, na mrežnim stranicama Škole za klasični balet i na mrežnim stranicama Hrvatskog zavoda za zapošljavanje.</w:t>
      </w: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Ravnateljica, uz suglasnost Školskog odbora od 24.10.2025. donosi odluku o neizboru kandidata zbog nemogućnosti zasnivanja radnog odnosa.</w:t>
      </w: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Ravnateljica</w:t>
      </w:r>
    </w:p>
    <w:p w:rsidR="004E3DB4" w:rsidRDefault="004E3DB4" w:rsidP="004E3DB4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Martina Kralj,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mag.muzike</w:t>
      </w:r>
      <w:proofErr w:type="spellEnd"/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lang w:val="hr-HR"/>
        </w:rPr>
      </w:pPr>
    </w:p>
    <w:p w:rsidR="004E3DB4" w:rsidRDefault="004E3DB4" w:rsidP="004E3DB4">
      <w:pPr>
        <w:jc w:val="both"/>
        <w:rPr>
          <w:rFonts w:ascii="Times New Roman" w:hAnsi="Times New Roman" w:cs="Times New Roman"/>
          <w:lang w:val="hr-HR"/>
        </w:rPr>
      </w:pPr>
    </w:p>
    <w:p w:rsidR="004E3DB4" w:rsidRDefault="004E3DB4" w:rsidP="004E3DB4"/>
    <w:p w:rsidR="004E3DB4" w:rsidRDefault="004E3DB4" w:rsidP="004E3DB4"/>
    <w:p w:rsidR="004E3DB4" w:rsidRDefault="004E3DB4" w:rsidP="004E3DB4"/>
    <w:p w:rsidR="004E3DB4" w:rsidRDefault="004E3DB4" w:rsidP="004E3DB4"/>
    <w:p w:rsidR="004E3DB4" w:rsidRDefault="004E3DB4" w:rsidP="004E3DB4"/>
    <w:p w:rsidR="004E3DB4" w:rsidRDefault="004E3DB4" w:rsidP="004E3DB4"/>
    <w:p w:rsidR="00DF4E4E" w:rsidRDefault="00DF4E4E"/>
    <w:sectPr w:rsidR="00DF4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B4"/>
    <w:rsid w:val="0046008D"/>
    <w:rsid w:val="004E3DB4"/>
    <w:rsid w:val="005F16B7"/>
    <w:rsid w:val="00790A03"/>
    <w:rsid w:val="009E281F"/>
    <w:rsid w:val="00D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62C4"/>
  <w15:chartTrackingRefBased/>
  <w15:docId w15:val="{8C9DF77F-08F7-47AC-A5B3-483A91E5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DB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3D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00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008D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2025-10-24T07:31:00Z</cp:lastPrinted>
  <dcterms:created xsi:type="dcterms:W3CDTF">2025-10-23T13:35:00Z</dcterms:created>
  <dcterms:modified xsi:type="dcterms:W3CDTF">2025-10-27T14:10:00Z</dcterms:modified>
</cp:coreProperties>
</file>